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61" w:rsidRPr="00887761" w:rsidRDefault="00887761" w:rsidP="00887761">
      <w:pPr>
        <w:autoSpaceDE w:val="0"/>
        <w:autoSpaceDN w:val="0"/>
        <w:adjustRightInd w:val="0"/>
        <w:ind w:firstLine="0"/>
        <w:jc w:val="both"/>
        <w:rPr>
          <w:rFonts w:ascii="Times New Roman" w:eastAsia="Times-Roman" w:hAnsi="Times New Roman" w:cs="Times New Roman"/>
          <w:sz w:val="24"/>
          <w:szCs w:val="24"/>
        </w:rPr>
      </w:pPr>
      <w:r w:rsidRPr="00887761">
        <w:rPr>
          <w:rFonts w:ascii="Times New Roman" w:eastAsia="Times-Roman" w:hAnsi="Times New Roman" w:cs="Times New Roman"/>
          <w:sz w:val="24"/>
          <w:szCs w:val="24"/>
        </w:rPr>
        <w:t>16.03.2020г ЛД 17</w:t>
      </w:r>
    </w:p>
    <w:p w:rsidR="00887761" w:rsidRPr="00887761" w:rsidRDefault="00887761" w:rsidP="00887761">
      <w:pPr>
        <w:autoSpaceDE w:val="0"/>
        <w:autoSpaceDN w:val="0"/>
        <w:adjustRightInd w:val="0"/>
        <w:ind w:firstLine="0"/>
        <w:jc w:val="both"/>
        <w:rPr>
          <w:rFonts w:ascii="Times New Roman" w:eastAsia="Times-Roman" w:hAnsi="Times New Roman" w:cs="Times New Roman"/>
          <w:sz w:val="24"/>
          <w:szCs w:val="24"/>
        </w:rPr>
      </w:pPr>
      <w:r w:rsidRPr="00887761">
        <w:rPr>
          <w:rFonts w:ascii="Times New Roman" w:eastAsia="Times-Roman" w:hAnsi="Times New Roman" w:cs="Times New Roman"/>
          <w:sz w:val="24"/>
          <w:szCs w:val="24"/>
        </w:rPr>
        <w:t>УРОК 11</w:t>
      </w:r>
    </w:p>
    <w:p w:rsidR="00887761" w:rsidRPr="00887761" w:rsidRDefault="00887761" w:rsidP="00887761">
      <w:pPr>
        <w:autoSpaceDE w:val="0"/>
        <w:autoSpaceDN w:val="0"/>
        <w:adjustRightInd w:val="0"/>
        <w:ind w:firstLine="0"/>
        <w:jc w:val="both"/>
        <w:rPr>
          <w:rFonts w:ascii="Times New Roman" w:eastAsia="Times-Roman" w:hAnsi="Times New Roman" w:cs="Times New Roman"/>
          <w:sz w:val="24"/>
          <w:szCs w:val="24"/>
        </w:rPr>
      </w:pPr>
      <w:r w:rsidRPr="00887761">
        <w:rPr>
          <w:rFonts w:ascii="Times New Roman" w:eastAsia="Times-Roman" w:hAnsi="Times New Roman" w:cs="Times New Roman"/>
          <w:sz w:val="24"/>
          <w:szCs w:val="24"/>
        </w:rPr>
        <w:t>Грамматика</w:t>
      </w:r>
    </w:p>
    <w:p w:rsidR="00887761" w:rsidRPr="00887761" w:rsidRDefault="00887761" w:rsidP="00887761">
      <w:pPr>
        <w:autoSpaceDE w:val="0"/>
        <w:autoSpaceDN w:val="0"/>
        <w:adjustRightInd w:val="0"/>
        <w:ind w:firstLine="0"/>
        <w:jc w:val="both"/>
        <w:rPr>
          <w:rFonts w:ascii="Times New Roman" w:eastAsia="Times-Roman" w:hAnsi="Times New Roman" w:cs="Times New Roman"/>
          <w:sz w:val="24"/>
          <w:szCs w:val="24"/>
        </w:rPr>
      </w:pPr>
      <w:r w:rsidRPr="00887761">
        <w:rPr>
          <w:rFonts w:ascii="Times New Roman" w:eastAsia="Times-Roman" w:hAnsi="Times New Roman" w:cs="Times New Roman"/>
          <w:sz w:val="24"/>
          <w:szCs w:val="24"/>
        </w:rPr>
        <w:t>СОГЛАСОВАНИЕ ВРЕМЕН В ГЛАВНОМ</w:t>
      </w:r>
    </w:p>
    <w:p w:rsidR="00887761" w:rsidRPr="00887761" w:rsidRDefault="00887761" w:rsidP="00887761">
      <w:pPr>
        <w:autoSpaceDE w:val="0"/>
        <w:autoSpaceDN w:val="0"/>
        <w:adjustRightInd w:val="0"/>
        <w:ind w:firstLine="0"/>
        <w:jc w:val="both"/>
        <w:rPr>
          <w:rFonts w:ascii="Times New Roman" w:eastAsia="Times-Roman" w:hAnsi="Times New Roman" w:cs="Times New Roman"/>
          <w:sz w:val="24"/>
          <w:szCs w:val="24"/>
        </w:rPr>
      </w:pPr>
      <w:r w:rsidRPr="00887761">
        <w:rPr>
          <w:rFonts w:ascii="Times New Roman" w:eastAsia="Times-Roman" w:hAnsi="Times New Roman" w:cs="Times New Roman"/>
          <w:sz w:val="24"/>
          <w:szCs w:val="24"/>
        </w:rPr>
        <w:t xml:space="preserve">И </w:t>
      </w:r>
      <w:proofErr w:type="gramStart"/>
      <w:r w:rsidRPr="00887761">
        <w:rPr>
          <w:rFonts w:ascii="Times New Roman" w:eastAsia="Times-Roman" w:hAnsi="Times New Roman" w:cs="Times New Roman"/>
          <w:sz w:val="24"/>
          <w:szCs w:val="24"/>
        </w:rPr>
        <w:t>ПРИДАТОЧНОМ</w:t>
      </w:r>
      <w:proofErr w:type="gramEnd"/>
      <w:r w:rsidRPr="00887761">
        <w:rPr>
          <w:rFonts w:ascii="Times New Roman" w:eastAsia="Times-Roman" w:hAnsi="Times New Roman" w:cs="Times New Roman"/>
          <w:sz w:val="24"/>
          <w:szCs w:val="24"/>
        </w:rPr>
        <w:t xml:space="preserve"> ПРЕДЛОЖЕНИЯХ</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 xml:space="preserve">В </w:t>
      </w:r>
      <w:proofErr w:type="spellStart"/>
      <w:r w:rsidRPr="00887761">
        <w:rPr>
          <w:rFonts w:ascii="Times New Roman" w:eastAsia="Times-Bold" w:hAnsi="Times New Roman" w:cs="Times New Roman"/>
          <w:bCs/>
          <w:sz w:val="24"/>
          <w:szCs w:val="24"/>
        </w:rPr>
        <w:t>английском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сложноподчиненном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предложении</w:t>
      </w:r>
      <w:proofErr w:type="spellEnd"/>
      <w:r w:rsidRPr="00887761">
        <w:rPr>
          <w:rFonts w:ascii="Times New Roman" w:eastAsia="Times-Bold" w:hAnsi="Times New Roman" w:cs="Times New Roman"/>
          <w:bCs/>
          <w:sz w:val="24"/>
          <w:szCs w:val="24"/>
        </w:rPr>
        <w:t xml:space="preserve"> </w:t>
      </w:r>
      <w:proofErr w:type="gramStart"/>
      <w:r w:rsidRPr="00887761">
        <w:rPr>
          <w:rFonts w:ascii="Times New Roman" w:eastAsia="Times-Bold" w:hAnsi="Times New Roman" w:cs="Times New Roman"/>
          <w:bCs/>
          <w:sz w:val="24"/>
          <w:szCs w:val="24"/>
        </w:rPr>
        <w:t>с</w:t>
      </w:r>
      <w:proofErr w:type="gramEnd"/>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rPr>
      </w:pPr>
      <w:proofErr w:type="spellStart"/>
      <w:proofErr w:type="gramStart"/>
      <w:r w:rsidRPr="00887761">
        <w:rPr>
          <w:rFonts w:ascii="Times New Roman" w:eastAsia="Times-Bold" w:hAnsi="Times New Roman" w:cs="Times New Roman"/>
          <w:bCs/>
          <w:sz w:val="24"/>
          <w:szCs w:val="24"/>
        </w:rPr>
        <w:t>придаточным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дополнительным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вопросы</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что</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кто</w:t>
      </w:r>
      <w:proofErr w:type="spellEnd"/>
      <w:r w:rsidRPr="00887761">
        <w:rPr>
          <w:rFonts w:ascii="Times New Roman" w:eastAsia="Times-BoldItalic" w:hAnsi="Times New Roman" w:cs="Times New Roman"/>
          <w:bCs/>
          <w:i/>
          <w:iCs/>
          <w:sz w:val="24"/>
          <w:szCs w:val="24"/>
        </w:rPr>
        <w:t>?,</w:t>
      </w:r>
      <w:proofErr w:type="gramEnd"/>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rPr>
      </w:pPr>
      <w:proofErr w:type="spellStart"/>
      <w:r w:rsidRPr="00887761">
        <w:rPr>
          <w:rFonts w:ascii="Times New Roman" w:eastAsia="Times-BoldItalic" w:hAnsi="Times New Roman" w:cs="Times New Roman"/>
          <w:bCs/>
          <w:i/>
          <w:iCs/>
          <w:sz w:val="24"/>
          <w:szCs w:val="24"/>
        </w:rPr>
        <w:t>чего</w:t>
      </w:r>
      <w:proofErr w:type="spellEnd"/>
      <w:r w:rsidRPr="00887761">
        <w:rPr>
          <w:rFonts w:ascii="Times New Roman" w:eastAsia="Times-BoldItalic" w:hAnsi="Times New Roman" w:cs="Times New Roman"/>
          <w:bCs/>
          <w:i/>
          <w:iCs/>
          <w:sz w:val="24"/>
          <w:szCs w:val="24"/>
        </w:rPr>
        <w:t xml:space="preserve">? </w:t>
      </w:r>
      <w:r w:rsidRPr="00887761">
        <w:rPr>
          <w:rFonts w:ascii="Times New Roman" w:eastAsia="Times-Bold" w:hAnsi="Times New Roman" w:cs="Times New Roman"/>
          <w:bCs/>
          <w:sz w:val="24"/>
          <w:szCs w:val="24"/>
        </w:rPr>
        <w:t xml:space="preserve">и т. д.) </w:t>
      </w:r>
      <w:proofErr w:type="spellStart"/>
      <w:r w:rsidRPr="00887761">
        <w:rPr>
          <w:rFonts w:ascii="Times New Roman" w:eastAsia="Times-Bold" w:hAnsi="Times New Roman" w:cs="Times New Roman"/>
          <w:bCs/>
          <w:sz w:val="24"/>
          <w:szCs w:val="24"/>
        </w:rPr>
        <w:t>соблюдаются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правила</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согласования</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времен</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 xml:space="preserve">в </w:t>
      </w:r>
      <w:proofErr w:type="spellStart"/>
      <w:r w:rsidRPr="00887761">
        <w:rPr>
          <w:rFonts w:ascii="Times New Roman" w:eastAsia="Times-Bold" w:hAnsi="Times New Roman" w:cs="Times New Roman"/>
          <w:bCs/>
          <w:sz w:val="24"/>
          <w:szCs w:val="24"/>
        </w:rPr>
        <w:t>главном</w:t>
      </w:r>
      <w:proofErr w:type="spellEnd"/>
      <w:r w:rsidRPr="00887761">
        <w:rPr>
          <w:rFonts w:ascii="Times New Roman" w:eastAsia="Times-Bold" w:hAnsi="Times New Roman" w:cs="Times New Roman"/>
          <w:bCs/>
          <w:sz w:val="24"/>
          <w:szCs w:val="24"/>
        </w:rPr>
        <w:t xml:space="preserve"> и </w:t>
      </w:r>
      <w:proofErr w:type="spellStart"/>
      <w:r w:rsidRPr="00887761">
        <w:rPr>
          <w:rFonts w:ascii="Times New Roman" w:eastAsia="Times-Bold" w:hAnsi="Times New Roman" w:cs="Times New Roman"/>
          <w:bCs/>
          <w:sz w:val="24"/>
          <w:szCs w:val="24"/>
        </w:rPr>
        <w:t>придаточном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предложениях</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Эти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правила</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сводятся</w:t>
      </w:r>
      <w:proofErr w:type="spellEnd"/>
      <w:r w:rsidRPr="00887761">
        <w:rPr>
          <w:rFonts w:ascii="Times New Roman" w:eastAsia="Times-Bold" w:hAnsi="Times New Roman" w:cs="Times New Roman"/>
          <w:bCs/>
          <w:sz w:val="24"/>
          <w:szCs w:val="24"/>
        </w:rPr>
        <w:t xml:space="preserve"> к </w:t>
      </w:r>
      <w:proofErr w:type="spellStart"/>
      <w:r w:rsidRPr="00887761">
        <w:rPr>
          <w:rFonts w:ascii="Times New Roman" w:eastAsia="Times-Bold" w:hAnsi="Times New Roman" w:cs="Times New Roman"/>
          <w:bCs/>
          <w:sz w:val="24"/>
          <w:szCs w:val="24"/>
        </w:rPr>
        <w:t>следующему</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 xml:space="preserve">1. </w:t>
      </w:r>
      <w:proofErr w:type="spellStart"/>
      <w:r w:rsidRPr="00887761">
        <w:rPr>
          <w:rFonts w:ascii="Times New Roman" w:eastAsia="Times-Bold" w:hAnsi="Times New Roman" w:cs="Times New Roman"/>
          <w:bCs/>
          <w:sz w:val="24"/>
          <w:szCs w:val="24"/>
        </w:rPr>
        <w:t>Если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глагол</w:t>
      </w:r>
      <w:proofErr w:type="spellEnd"/>
      <w:r w:rsidRPr="00887761">
        <w:rPr>
          <w:rFonts w:ascii="Times New Roman" w:eastAsia="Times-Bold" w:hAnsi="Times New Roman" w:cs="Times New Roman"/>
          <w:bCs/>
          <w:sz w:val="24"/>
          <w:szCs w:val="24"/>
        </w:rPr>
        <w:t>-</w:t>
      </w:r>
      <w:proofErr w:type="spellStart"/>
      <w:r w:rsidRPr="00887761">
        <w:rPr>
          <w:rFonts w:ascii="Times New Roman" w:eastAsia="Times-Bold" w:hAnsi="Times New Roman" w:cs="Times New Roman"/>
          <w:bCs/>
          <w:sz w:val="24"/>
          <w:szCs w:val="24"/>
        </w:rPr>
        <w:t>сказуемое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главного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стоит</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 xml:space="preserve">в </w:t>
      </w:r>
      <w:proofErr w:type="spellStart"/>
      <w:r w:rsidRPr="00887761">
        <w:rPr>
          <w:rFonts w:ascii="Times New Roman" w:eastAsia="Times-BoldItalic" w:hAnsi="Times New Roman" w:cs="Times New Roman"/>
          <w:bCs/>
          <w:i/>
          <w:iCs/>
          <w:sz w:val="24"/>
          <w:szCs w:val="24"/>
        </w:rPr>
        <w:t>настоящем</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или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будущем</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времени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то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глагол</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сказуемое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придаточного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дополнительного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предложения</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может</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стоять</w:t>
      </w:r>
      <w:proofErr w:type="spell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Italic" w:hAnsi="Times New Roman" w:cs="Times New Roman"/>
          <w:bCs/>
          <w:i/>
          <w:iCs/>
          <w:sz w:val="24"/>
          <w:szCs w:val="24"/>
        </w:rPr>
        <w:t>любой</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временной</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форме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требуемой</w:t>
      </w:r>
      <w:proofErr w:type="spellEnd"/>
      <w:r w:rsidRPr="00887761">
        <w:rPr>
          <w:rFonts w:ascii="Times New Roman" w:eastAsia="Times-Bold" w:hAnsi="Times New Roman" w:cs="Times New Roman"/>
          <w:bCs/>
          <w:sz w:val="24"/>
          <w:szCs w:val="24"/>
        </w:rPr>
        <w:t xml:space="preserve"> </w:t>
      </w:r>
      <w:proofErr w:type="spellStart"/>
      <w:proofErr w:type="gramStart"/>
      <w:r w:rsidRPr="00887761">
        <w:rPr>
          <w:rFonts w:ascii="Times New Roman" w:eastAsia="Times-Bold" w:hAnsi="Times New Roman" w:cs="Times New Roman"/>
          <w:bCs/>
          <w:sz w:val="24"/>
          <w:szCs w:val="24"/>
        </w:rPr>
        <w:t>по</w:t>
      </w:r>
      <w:proofErr w:type="spellEnd"/>
      <w:proofErr w:type="gram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смыслу</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например</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says</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you</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are</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right</w:t>
      </w:r>
      <w:proofErr w:type="spellEnd"/>
      <w:r w:rsidRPr="00887761">
        <w:rPr>
          <w:rFonts w:ascii="Times New Roman" w:eastAsia="Times-Bold" w:hAnsi="Times New Roman" w:cs="Times New Roman"/>
          <w:bCs/>
          <w:sz w:val="24"/>
          <w:szCs w:val="24"/>
        </w:rPr>
        <w:t xml:space="preserve">. — </w:t>
      </w:r>
      <w:proofErr w:type="spellStart"/>
      <w:r w:rsidRPr="00887761">
        <w:rPr>
          <w:rFonts w:ascii="Times New Roman" w:eastAsia="Times-Bold" w:hAnsi="Times New Roman" w:cs="Times New Roman"/>
          <w:bCs/>
          <w:sz w:val="24"/>
          <w:szCs w:val="24"/>
        </w:rPr>
        <w:t>Он</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говорит</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что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ты</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прав</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lang w:val="en-US"/>
        </w:rPr>
        <w:t xml:space="preserve"> will tell us why he was not at school yesterday. —</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Он</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скажет</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нам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почему</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он</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был</w:t>
      </w:r>
      <w:proofErr w:type="spell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 w:hAnsi="Times New Roman" w:cs="Times New Roman"/>
          <w:bCs/>
          <w:sz w:val="24"/>
          <w:szCs w:val="24"/>
        </w:rPr>
        <w:t>школе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вчера</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 xml:space="preserve">2. </w:t>
      </w:r>
      <w:proofErr w:type="spellStart"/>
      <w:r w:rsidRPr="00887761">
        <w:rPr>
          <w:rFonts w:ascii="Times New Roman" w:eastAsia="Times-Bold" w:hAnsi="Times New Roman" w:cs="Times New Roman"/>
          <w:bCs/>
          <w:sz w:val="24"/>
          <w:szCs w:val="24"/>
        </w:rPr>
        <w:t>Если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глагол</w:t>
      </w:r>
      <w:proofErr w:type="spellEnd"/>
      <w:r w:rsidRPr="00887761">
        <w:rPr>
          <w:rFonts w:ascii="Times New Roman" w:eastAsia="Times-Bold" w:hAnsi="Times New Roman" w:cs="Times New Roman"/>
          <w:bCs/>
          <w:sz w:val="24"/>
          <w:szCs w:val="24"/>
        </w:rPr>
        <w:t>-</w:t>
      </w:r>
      <w:proofErr w:type="spellStart"/>
      <w:r w:rsidRPr="00887761">
        <w:rPr>
          <w:rFonts w:ascii="Times New Roman" w:eastAsia="Times-Bold" w:hAnsi="Times New Roman" w:cs="Times New Roman"/>
          <w:bCs/>
          <w:sz w:val="24"/>
          <w:szCs w:val="24"/>
        </w:rPr>
        <w:t>сказуемое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главного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стоит</w:t>
      </w:r>
      <w:proofErr w:type="spellEnd"/>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rPr>
      </w:pPr>
      <w:proofErr w:type="gramStart"/>
      <w:r w:rsidRPr="00887761">
        <w:rPr>
          <w:rFonts w:ascii="Times New Roman" w:eastAsia="Times-Bold" w:hAnsi="Times New Roman" w:cs="Times New Roman"/>
          <w:bCs/>
          <w:sz w:val="24"/>
          <w:szCs w:val="24"/>
        </w:rPr>
        <w:t xml:space="preserve">в </w:t>
      </w:r>
      <w:proofErr w:type="spellStart"/>
      <w:r w:rsidRPr="00887761">
        <w:rPr>
          <w:rFonts w:ascii="Times New Roman" w:eastAsia="Times-BoldItalic" w:hAnsi="Times New Roman" w:cs="Times New Roman"/>
          <w:bCs/>
          <w:i/>
          <w:iCs/>
          <w:sz w:val="24"/>
          <w:szCs w:val="24"/>
        </w:rPr>
        <w:t>прошедшем</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времени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обычно</w:t>
      </w:r>
      <w:proofErr w:type="spellEnd"/>
      <w:r w:rsidRPr="00887761">
        <w:rPr>
          <w:rFonts w:ascii="Times New Roman" w:eastAsia="Times-Bold" w:hAnsi="Times New Roman" w:cs="Times New Roman"/>
          <w:bCs/>
          <w:sz w:val="24"/>
          <w:szCs w:val="24"/>
        </w:rPr>
        <w:t xml:space="preserve"> — в </w:t>
      </w:r>
      <w:proofErr w:type="spellStart"/>
      <w:r w:rsidRPr="00887761">
        <w:rPr>
          <w:rFonts w:ascii="Times New Roman" w:eastAsia="Times-BoldItalic" w:hAnsi="Times New Roman" w:cs="Times New Roman"/>
          <w:bCs/>
          <w:i/>
          <w:iCs/>
          <w:sz w:val="24"/>
          <w:szCs w:val="24"/>
        </w:rPr>
        <w:t>Past</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Indefinite</w:t>
      </w:r>
      <w:proofErr w:type="spellEnd"/>
      <w:proofErr w:type="gram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то</w:t>
      </w:r>
      <w:proofErr w:type="spellEnd"/>
      <w:r w:rsidRPr="00887761">
        <w:rPr>
          <w:rFonts w:ascii="Times New Roman" w:eastAsia="Times-Bold" w:hAnsi="Times New Roman" w:cs="Times New Roman"/>
          <w:bCs/>
          <w:sz w:val="24"/>
          <w:szCs w:val="24"/>
        </w:rPr>
        <w:t xml:space="preserve"> и </w:t>
      </w:r>
      <w:proofErr w:type="spellStart"/>
      <w:r w:rsidRPr="00887761">
        <w:rPr>
          <w:rFonts w:ascii="Times New Roman" w:eastAsia="Times-Bold" w:hAnsi="Times New Roman" w:cs="Times New Roman"/>
          <w:bCs/>
          <w:sz w:val="24"/>
          <w:szCs w:val="24"/>
        </w:rPr>
        <w:t>глагол</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дополнительного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придаточного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предложения</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должен</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стоять</w:t>
      </w:r>
      <w:proofErr w:type="spell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 w:hAnsi="Times New Roman" w:cs="Times New Roman"/>
          <w:bCs/>
          <w:sz w:val="24"/>
          <w:szCs w:val="24"/>
        </w:rPr>
        <w:t>одном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из</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прошедших</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времен</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 xml:space="preserve">в </w:t>
      </w:r>
      <w:proofErr w:type="spellStart"/>
      <w:r w:rsidRPr="00887761">
        <w:rPr>
          <w:rFonts w:ascii="Times New Roman" w:eastAsia="Times-Bold" w:hAnsi="Times New Roman" w:cs="Times New Roman"/>
          <w:bCs/>
          <w:sz w:val="24"/>
          <w:szCs w:val="24"/>
        </w:rPr>
        <w:t>том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числе</w:t>
      </w:r>
      <w:proofErr w:type="spellEnd"/>
      <w:r w:rsidRPr="00887761">
        <w:rPr>
          <w:rFonts w:ascii="Times New Roman" w:eastAsia="Times-Bold" w:hAnsi="Times New Roman" w:cs="Times New Roman"/>
          <w:bCs/>
          <w:sz w:val="24"/>
          <w:szCs w:val="24"/>
        </w:rPr>
        <w:t xml:space="preserve"> — в </w:t>
      </w:r>
      <w:proofErr w:type="spellStart"/>
      <w:r w:rsidRPr="00887761">
        <w:rPr>
          <w:rFonts w:ascii="Times New Roman" w:eastAsia="Times-Bold" w:hAnsi="Times New Roman" w:cs="Times New Roman"/>
          <w:bCs/>
          <w:sz w:val="24"/>
          <w:szCs w:val="24"/>
        </w:rPr>
        <w:t>будущем</w:t>
      </w:r>
      <w:proofErr w:type="spellEnd"/>
      <w:r w:rsidRPr="00887761">
        <w:rPr>
          <w:rFonts w:ascii="Times New Roman" w:eastAsia="Times-Bold" w:hAnsi="Times New Roman" w:cs="Times New Roman"/>
          <w:bCs/>
          <w:sz w:val="24"/>
          <w:szCs w:val="24"/>
        </w:rPr>
        <w:t xml:space="preserve"> с </w:t>
      </w:r>
      <w:proofErr w:type="spellStart"/>
      <w:r w:rsidRPr="00887761">
        <w:rPr>
          <w:rFonts w:ascii="Times New Roman" w:eastAsia="Times-Bold" w:hAnsi="Times New Roman" w:cs="Times New Roman"/>
          <w:bCs/>
          <w:sz w:val="24"/>
          <w:szCs w:val="24"/>
        </w:rPr>
        <w:t>точки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зрения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прошедшего</w:t>
      </w:r>
      <w:proofErr w:type="spellEnd"/>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lang w:val="en-US"/>
        </w:rPr>
      </w:pPr>
      <w:proofErr w:type="gramStart"/>
      <w:r w:rsidRPr="00887761">
        <w:rPr>
          <w:rFonts w:ascii="Times New Roman" w:eastAsia="Times-BoldItalic" w:hAnsi="Times New Roman" w:cs="Times New Roman"/>
          <w:bCs/>
          <w:i/>
          <w:iCs/>
          <w:sz w:val="24"/>
          <w:szCs w:val="24"/>
          <w:lang w:val="en-US"/>
        </w:rPr>
        <w:t>(Future in the Past).</w:t>
      </w:r>
      <w:proofErr w:type="gram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 xml:space="preserve">He said he would not go to school tomorrow. — </w:t>
      </w:r>
      <w:proofErr w:type="spellStart"/>
      <w:r w:rsidRPr="00887761">
        <w:rPr>
          <w:rFonts w:ascii="Times New Roman" w:eastAsia="Times-Bold" w:hAnsi="Times New Roman" w:cs="Times New Roman"/>
          <w:bCs/>
          <w:sz w:val="24"/>
          <w:szCs w:val="24"/>
        </w:rPr>
        <w:t>Он</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сказал</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что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пойдет</w:t>
      </w:r>
      <w:proofErr w:type="spell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 w:hAnsi="Times New Roman" w:cs="Times New Roman"/>
          <w:bCs/>
          <w:sz w:val="24"/>
          <w:szCs w:val="24"/>
        </w:rPr>
        <w:t>школу</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завтра</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rPr>
      </w:pPr>
      <w:proofErr w:type="spellStart"/>
      <w:r w:rsidRPr="00887761">
        <w:rPr>
          <w:rFonts w:ascii="Times New Roman" w:eastAsia="Times-Bold" w:hAnsi="Times New Roman" w:cs="Times New Roman"/>
          <w:bCs/>
          <w:sz w:val="24"/>
          <w:szCs w:val="24"/>
        </w:rPr>
        <w:t>При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этом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для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обозначения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действия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одновременного</w:t>
      </w:r>
      <w:proofErr w:type="spellEnd"/>
    </w:p>
    <w:p w:rsidR="00D87335" w:rsidRPr="00887761" w:rsidRDefault="00887761" w:rsidP="00887761">
      <w:pPr>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с действием, выраженным сказуемым главного</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proofErr w:type="gramStart"/>
      <w:r w:rsidRPr="00887761">
        <w:rPr>
          <w:rFonts w:ascii="Times New Roman" w:eastAsia="Times-Bold" w:hAnsi="Times New Roman" w:cs="Times New Roman"/>
          <w:bCs/>
          <w:sz w:val="24"/>
          <w:szCs w:val="24"/>
        </w:rPr>
        <w:t>предложения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употребляется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Past</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Continuous</w:t>
      </w:r>
      <w:proofErr w:type="spellEnd"/>
      <w:r w:rsidRPr="00887761">
        <w:rPr>
          <w:rFonts w:ascii="Times New Roman" w:eastAsia="Times-BoldItalic" w:hAnsi="Times New Roman" w:cs="Times New Roman"/>
          <w:bCs/>
          <w:i/>
          <w:iCs/>
          <w:sz w:val="24"/>
          <w:szCs w:val="24"/>
        </w:rPr>
        <w:t xml:space="preserve"> </w:t>
      </w:r>
      <w:r w:rsidRPr="00887761">
        <w:rPr>
          <w:rFonts w:ascii="Times New Roman" w:eastAsia="Times-Bold" w:hAnsi="Times New Roman" w:cs="Times New Roman"/>
          <w:bCs/>
          <w:sz w:val="24"/>
          <w:szCs w:val="24"/>
        </w:rPr>
        <w:t xml:space="preserve">(в </w:t>
      </w:r>
      <w:proofErr w:type="spellStart"/>
      <w:r w:rsidRPr="00887761">
        <w:rPr>
          <w:rFonts w:ascii="Times New Roman" w:eastAsia="Times-Bold" w:hAnsi="Times New Roman" w:cs="Times New Roman"/>
          <w:bCs/>
          <w:sz w:val="24"/>
          <w:szCs w:val="24"/>
        </w:rPr>
        <w:t>русском</w:t>
      </w:r>
      <w:proofErr w:type="spellEnd"/>
      <w:proofErr w:type="gramEnd"/>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rPr>
      </w:pPr>
      <w:proofErr w:type="spellStart"/>
      <w:proofErr w:type="gramStart"/>
      <w:r w:rsidRPr="00887761">
        <w:rPr>
          <w:rFonts w:ascii="Times New Roman" w:eastAsia="Times-Bold" w:hAnsi="Times New Roman" w:cs="Times New Roman"/>
          <w:bCs/>
          <w:sz w:val="24"/>
          <w:szCs w:val="24"/>
        </w:rPr>
        <w:t>языке</w:t>
      </w:r>
      <w:proofErr w:type="spellEnd"/>
      <w:proofErr w:type="gramEnd"/>
      <w:r w:rsidRPr="00887761">
        <w:rPr>
          <w:rFonts w:ascii="Times New Roman" w:eastAsia="Times-Bold" w:hAnsi="Times New Roman" w:cs="Times New Roman"/>
          <w:bCs/>
          <w:sz w:val="24"/>
          <w:szCs w:val="24"/>
        </w:rPr>
        <w:t xml:space="preserve"> — </w:t>
      </w:r>
      <w:proofErr w:type="spellStart"/>
      <w:r w:rsidRPr="00887761">
        <w:rPr>
          <w:rFonts w:ascii="Times New Roman" w:eastAsia="Times-Bold" w:hAnsi="Times New Roman" w:cs="Times New Roman"/>
          <w:bCs/>
          <w:sz w:val="24"/>
          <w:szCs w:val="24"/>
        </w:rPr>
        <w:t>настоящее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или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Past</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Indefinite</w:t>
      </w:r>
      <w:proofErr w:type="spellEnd"/>
      <w:r w:rsidRPr="00887761">
        <w:rPr>
          <w:rFonts w:ascii="Times New Roman" w:eastAsia="Times-BoldItalic" w:hAnsi="Times New Roman" w:cs="Times New Roman"/>
          <w:bCs/>
          <w:i/>
          <w:i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lang w:val="en-US"/>
        </w:rPr>
        <w:t xml:space="preserve"> told me he was preparing for his exam. — </w:t>
      </w:r>
      <w:proofErr w:type="spellStart"/>
      <w:r w:rsidRPr="00887761">
        <w:rPr>
          <w:rFonts w:ascii="Times New Roman" w:eastAsia="Times-Bold" w:hAnsi="Times New Roman" w:cs="Times New Roman"/>
          <w:bCs/>
          <w:sz w:val="24"/>
          <w:szCs w:val="24"/>
        </w:rPr>
        <w:t>Он</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сказал</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мне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что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готовится</w:t>
      </w:r>
      <w:proofErr w:type="spellEnd"/>
      <w:r w:rsidRPr="00887761">
        <w:rPr>
          <w:rFonts w:ascii="Times New Roman" w:eastAsia="Times-Bold" w:hAnsi="Times New Roman" w:cs="Times New Roman"/>
          <w:bCs/>
          <w:sz w:val="24"/>
          <w:szCs w:val="24"/>
        </w:rPr>
        <w:t xml:space="preserve"> к </w:t>
      </w:r>
      <w:proofErr w:type="spellStart"/>
      <w:r w:rsidRPr="00887761">
        <w:rPr>
          <w:rFonts w:ascii="Times New Roman" w:eastAsia="Times-Bold" w:hAnsi="Times New Roman" w:cs="Times New Roman"/>
          <w:bCs/>
          <w:sz w:val="24"/>
          <w:szCs w:val="24"/>
        </w:rPr>
        <w:t>экзамену</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Для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обозначения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действия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предшествующего</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действию</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proofErr w:type="gramStart"/>
      <w:r w:rsidRPr="00887761">
        <w:rPr>
          <w:rFonts w:ascii="Times New Roman" w:eastAsia="Times-Bold" w:hAnsi="Times New Roman" w:cs="Times New Roman"/>
          <w:bCs/>
          <w:sz w:val="24"/>
          <w:szCs w:val="24"/>
        </w:rPr>
        <w:lastRenderedPageBreak/>
        <w:t>выраженному</w:t>
      </w:r>
      <w:proofErr w:type="spellEnd"/>
      <w:proofErr w:type="gram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сказуемым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главного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предложения</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обычно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употребляется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Past</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Perfect</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На</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русский</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язык</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глагол</w:t>
      </w:r>
      <w:proofErr w:type="spellEnd"/>
      <w:r w:rsidRPr="00887761">
        <w:rPr>
          <w:rFonts w:ascii="Times New Roman" w:eastAsia="Times-Bold" w:hAnsi="Times New Roman" w:cs="Times New Roman"/>
          <w:bCs/>
          <w:sz w:val="24"/>
          <w:szCs w:val="24"/>
        </w:rPr>
        <w:t>-</w:t>
      </w:r>
      <w:proofErr w:type="spellStart"/>
      <w:r w:rsidRPr="00887761">
        <w:rPr>
          <w:rFonts w:ascii="Times New Roman" w:eastAsia="Times-Bold" w:hAnsi="Times New Roman" w:cs="Times New Roman"/>
          <w:bCs/>
          <w:sz w:val="24"/>
          <w:szCs w:val="24"/>
        </w:rPr>
        <w:t>сказуемое</w:t>
      </w:r>
      <w:proofErr w:type="spellEnd"/>
      <w:r w:rsidRPr="00887761">
        <w:rPr>
          <w:rFonts w:ascii="Times New Roman" w:eastAsia="Times-Bold" w:hAnsi="Times New Roman" w:cs="Times New Roman"/>
          <w:bCs/>
          <w:sz w:val="24"/>
          <w:szCs w:val="24"/>
        </w:rPr>
        <w:t xml:space="preserve"> </w:t>
      </w:r>
      <w:proofErr w:type="spellStart"/>
      <w:proofErr w:type="gramStart"/>
      <w:r w:rsidRPr="00887761">
        <w:rPr>
          <w:rFonts w:ascii="Times New Roman" w:eastAsia="Times-Bold" w:hAnsi="Times New Roman" w:cs="Times New Roman"/>
          <w:bCs/>
          <w:sz w:val="24"/>
          <w:szCs w:val="24"/>
        </w:rPr>
        <w:t>придаточного</w:t>
      </w:r>
      <w:proofErr w:type="spellEnd"/>
      <w:proofErr w:type="gram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 w:hAnsi="Times New Roman" w:cs="Times New Roman"/>
          <w:bCs/>
          <w:sz w:val="24"/>
          <w:szCs w:val="24"/>
        </w:rPr>
        <w:t>данном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случае</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переводится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глаголом</w:t>
      </w:r>
      <w:proofErr w:type="spell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 w:hAnsi="Times New Roman" w:cs="Times New Roman"/>
          <w:bCs/>
          <w:sz w:val="24"/>
          <w:szCs w:val="24"/>
        </w:rPr>
        <w:t>прошедшем</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времени</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 xml:space="preserve">I didn't know he had left for Moscow. — </w:t>
      </w:r>
      <w:r w:rsidRPr="00887761">
        <w:rPr>
          <w:rFonts w:ascii="Times New Roman" w:eastAsia="Times-Bold" w:hAnsi="Times New Roman" w:cs="Times New Roman"/>
          <w:bCs/>
          <w:sz w:val="24"/>
          <w:szCs w:val="24"/>
        </w:rPr>
        <w:t>Я</w:t>
      </w:r>
      <w:r w:rsidRPr="00887761">
        <w:rPr>
          <w:rFonts w:ascii="Times New Roman" w:eastAsia="Times-Bold" w:hAnsi="Times New Roman" w:cs="Times New Roman"/>
          <w:bCs/>
          <w:sz w:val="24"/>
          <w:szCs w:val="24"/>
          <w:lang w:val="en-US"/>
        </w:rPr>
        <w:t xml:space="preserve"> </w:t>
      </w: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lang w:val="en-US"/>
        </w:rPr>
        <w:t xml:space="preserve"> </w:t>
      </w:r>
      <w:proofErr w:type="spellStart"/>
      <w:r w:rsidRPr="00887761">
        <w:rPr>
          <w:rFonts w:ascii="Times New Roman" w:eastAsia="Times-Bold" w:hAnsi="Times New Roman" w:cs="Times New Roman"/>
          <w:bCs/>
          <w:sz w:val="24"/>
          <w:szCs w:val="24"/>
        </w:rPr>
        <w:t>знал</w:t>
      </w:r>
      <w:proofErr w:type="spellEnd"/>
      <w:r w:rsidRPr="00887761">
        <w:rPr>
          <w:rFonts w:ascii="Times New Roman" w:eastAsia="Times-Bold" w:hAnsi="Times New Roman" w:cs="Times New Roman"/>
          <w:bCs/>
          <w:sz w:val="24"/>
          <w:szCs w:val="24"/>
          <w:lang w:val="en-US"/>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что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он</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уехал</w:t>
      </w:r>
      <w:proofErr w:type="spell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 w:hAnsi="Times New Roman" w:cs="Times New Roman"/>
          <w:bCs/>
          <w:sz w:val="24"/>
          <w:szCs w:val="24"/>
        </w:rPr>
        <w:t>Москву</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proofErr w:type="gramStart"/>
      <w:r w:rsidRPr="00887761">
        <w:rPr>
          <w:rFonts w:ascii="Times New Roman" w:eastAsia="Times-Bold" w:hAnsi="Times New Roman" w:cs="Times New Roman"/>
          <w:bCs/>
          <w:sz w:val="24"/>
          <w:szCs w:val="24"/>
        </w:rPr>
        <w:t>При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указании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определенного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времени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in</w:t>
      </w:r>
      <w:proofErr w:type="spellEnd"/>
      <w:r w:rsidRPr="00887761">
        <w:rPr>
          <w:rFonts w:ascii="Times New Roman" w:eastAsia="Times-Bold" w:hAnsi="Times New Roman" w:cs="Times New Roman"/>
          <w:bCs/>
          <w:sz w:val="24"/>
          <w:szCs w:val="24"/>
        </w:rPr>
        <w:t xml:space="preserve"> 1980,</w:t>
      </w:r>
      <w:proofErr w:type="gram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proofErr w:type="gramStart"/>
      <w:r w:rsidRPr="00887761">
        <w:rPr>
          <w:rFonts w:ascii="Times New Roman" w:eastAsia="Times-Bold" w:hAnsi="Times New Roman" w:cs="Times New Roman"/>
          <w:bCs/>
          <w:sz w:val="24"/>
          <w:szCs w:val="24"/>
        </w:rPr>
        <w:t>yesterday</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предшествующее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выражается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при</w:t>
      </w:r>
      <w:proofErr w:type="spellEnd"/>
      <w:proofErr w:type="gram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spellStart"/>
      <w:r w:rsidRPr="00887761">
        <w:rPr>
          <w:rFonts w:ascii="Times New Roman" w:eastAsia="Times-Bold" w:hAnsi="Times New Roman" w:cs="Times New Roman"/>
          <w:bCs/>
          <w:sz w:val="24"/>
          <w:szCs w:val="24"/>
        </w:rPr>
        <w:t>помощи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Past</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Indefinite</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Например</w:t>
      </w:r>
      <w:proofErr w:type="spellEnd"/>
      <w:r w:rsidRPr="00887761">
        <w:rPr>
          <w:rFonts w:ascii="Times New Roman" w:eastAsia="Times-Bold" w:hAnsi="Times New Roman" w:cs="Times New Roman"/>
          <w:bCs/>
          <w:sz w:val="24"/>
          <w:szCs w:val="24"/>
          <w:lang w:val="en-US"/>
        </w:rPr>
        <w:t>: I thought you were</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born</w:t>
      </w:r>
      <w:proofErr w:type="gramEnd"/>
      <w:r w:rsidRPr="00887761">
        <w:rPr>
          <w:rFonts w:ascii="Times New Roman" w:eastAsia="Times-Bold" w:hAnsi="Times New Roman" w:cs="Times New Roman"/>
          <w:bCs/>
          <w:sz w:val="24"/>
          <w:szCs w:val="24"/>
          <w:lang w:val="en-US"/>
        </w:rPr>
        <w:t xml:space="preserve"> in 1980.</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Для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выражения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будущего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времени</w:t>
      </w:r>
      <w:proofErr w:type="spellEnd"/>
      <w:r w:rsidRPr="00887761">
        <w:rPr>
          <w:rFonts w:ascii="Times New Roman" w:eastAsia="Times-Bold" w:hAnsi="Times New Roman" w:cs="Times New Roman"/>
          <w:bCs/>
          <w:sz w:val="24"/>
          <w:szCs w:val="24"/>
        </w:rPr>
        <w:t xml:space="preserve"> с </w:t>
      </w:r>
      <w:proofErr w:type="spellStart"/>
      <w:r w:rsidRPr="00887761">
        <w:rPr>
          <w:rFonts w:ascii="Times New Roman" w:eastAsia="Times-Bold" w:hAnsi="Times New Roman" w:cs="Times New Roman"/>
          <w:bCs/>
          <w:sz w:val="24"/>
          <w:szCs w:val="24"/>
        </w:rPr>
        <w:t>точки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зрения</w:t>
      </w:r>
      <w:proofErr w:type="spellEnd"/>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rPr>
      </w:pPr>
      <w:proofErr w:type="spellStart"/>
      <w:r w:rsidRPr="00887761">
        <w:rPr>
          <w:rFonts w:ascii="Times New Roman" w:eastAsia="Times-Bold" w:hAnsi="Times New Roman" w:cs="Times New Roman"/>
          <w:bCs/>
          <w:sz w:val="24"/>
          <w:szCs w:val="24"/>
        </w:rPr>
        <w:t>прошедшего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времени</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употребляется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форма</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Future</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Italic" w:hAnsi="Times New Roman" w:cs="Times New Roman"/>
          <w:bCs/>
          <w:i/>
          <w:iCs/>
          <w:sz w:val="24"/>
          <w:szCs w:val="24"/>
        </w:rPr>
        <w:t>in</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Italic" w:hAnsi="Times New Roman" w:cs="Times New Roman"/>
          <w:bCs/>
          <w:i/>
          <w:iCs/>
          <w:sz w:val="24"/>
          <w:szCs w:val="24"/>
        </w:rPr>
        <w:t>the</w:t>
      </w:r>
      <w:proofErr w:type="spellEnd"/>
      <w:r w:rsidRPr="00887761">
        <w:rPr>
          <w:rFonts w:ascii="Times New Roman" w:eastAsia="Times-BoldItalic" w:hAnsi="Times New Roman" w:cs="Times New Roman"/>
          <w:bCs/>
          <w:i/>
          <w:iCs/>
          <w:sz w:val="24"/>
          <w:szCs w:val="24"/>
        </w:rPr>
        <w:t xml:space="preserve"> </w:t>
      </w:r>
      <w:proofErr w:type="spellStart"/>
      <w:proofErr w:type="gramStart"/>
      <w:r w:rsidRPr="00887761">
        <w:rPr>
          <w:rFonts w:ascii="Times New Roman" w:eastAsia="Times-BoldItalic" w:hAnsi="Times New Roman" w:cs="Times New Roman"/>
          <w:bCs/>
          <w:i/>
          <w:iCs/>
          <w:sz w:val="24"/>
          <w:szCs w:val="24"/>
        </w:rPr>
        <w:t>Past</w:t>
      </w:r>
      <w:proofErr w:type="spellEnd"/>
      <w:proofErr w:type="gram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где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вспомогательный</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глагол</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Italic" w:hAnsi="Times New Roman" w:cs="Times New Roman"/>
          <w:bCs/>
          <w:i/>
          <w:iCs/>
          <w:sz w:val="24"/>
          <w:szCs w:val="24"/>
        </w:rPr>
        <w:t>will</w:t>
      </w:r>
      <w:proofErr w:type="spellEnd"/>
      <w:r w:rsidRPr="00887761">
        <w:rPr>
          <w:rFonts w:ascii="Times New Roman" w:eastAsia="Times-BoldItalic" w:hAnsi="Times New Roman" w:cs="Times New Roman"/>
          <w:bCs/>
          <w:i/>
          <w:iCs/>
          <w:sz w:val="24"/>
          <w:szCs w:val="24"/>
        </w:rPr>
        <w:t xml:space="preserve"> </w:t>
      </w:r>
      <w:proofErr w:type="spellStart"/>
      <w:r w:rsidRPr="00887761">
        <w:rPr>
          <w:rFonts w:ascii="Times New Roman" w:eastAsia="Times-Bold" w:hAnsi="Times New Roman" w:cs="Times New Roman"/>
          <w:bCs/>
          <w:sz w:val="24"/>
          <w:szCs w:val="24"/>
        </w:rPr>
        <w:t>меняется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на</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ы&gt;</w:t>
      </w:r>
      <w:proofErr w:type="spellStart"/>
      <w:r w:rsidRPr="00887761">
        <w:rPr>
          <w:rFonts w:ascii="Times New Roman" w:eastAsia="Times-Bold" w:hAnsi="Times New Roman" w:cs="Times New Roman"/>
          <w:bCs/>
          <w:sz w:val="24"/>
          <w:szCs w:val="24"/>
        </w:rPr>
        <w:t>оиМ</w:t>
      </w:r>
      <w:proofErr w:type="spellEnd"/>
      <w:proofErr w:type="gramStart"/>
      <w:r w:rsidRPr="00887761">
        <w:rPr>
          <w:rFonts w:ascii="Times New Roman" w:eastAsia="Times-Bold" w:hAnsi="Times New Roman" w:cs="Times New Roman"/>
          <w:bCs/>
          <w:sz w:val="24"/>
          <w:szCs w:val="24"/>
        </w:rPr>
        <w:t>,'</w:t>
      </w:r>
      <w:proofErr w:type="spellStart"/>
      <w:proofErr w:type="gramEnd"/>
      <w:r w:rsidRPr="00887761">
        <w:rPr>
          <w:rFonts w:ascii="Times New Roman" w:eastAsia="Times-Bold" w:hAnsi="Times New Roman" w:cs="Times New Roman"/>
          <w:bCs/>
          <w:sz w:val="24"/>
          <w:szCs w:val="24"/>
        </w:rPr>
        <w:t>которая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на</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русский</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язык</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переводится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будущим</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spellStart"/>
      <w:r w:rsidRPr="00887761">
        <w:rPr>
          <w:rFonts w:ascii="Times New Roman" w:eastAsia="Times-Bold" w:hAnsi="Times New Roman" w:cs="Times New Roman"/>
          <w:bCs/>
          <w:sz w:val="24"/>
          <w:szCs w:val="24"/>
        </w:rPr>
        <w:t>временем</w:t>
      </w:r>
      <w:proofErr w:type="spellEnd"/>
      <w:r w:rsidRPr="00887761">
        <w:rPr>
          <w:rFonts w:ascii="Times New Roman" w:eastAsia="Times-Bold" w:hAnsi="Times New Roman" w:cs="Times New Roman"/>
          <w:bCs/>
          <w:sz w:val="24"/>
          <w:szCs w:val="24"/>
          <w:lang w:val="en-US"/>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lang w:val="en-US"/>
        </w:rPr>
        <w:t xml:space="preserve"> told me that he would meet me at the college. —</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Он</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сказал</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мне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что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встретит</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меня</w:t>
      </w:r>
      <w:proofErr w:type="spellEnd"/>
      <w:r w:rsidRPr="00887761">
        <w:rPr>
          <w:rFonts w:ascii="Times New Roman" w:eastAsia="Times-Bold" w:hAnsi="Times New Roman" w:cs="Times New Roman"/>
          <w:bCs/>
          <w:sz w:val="24"/>
          <w:szCs w:val="24"/>
        </w:rPr>
        <w:t xml:space="preserve"> в </w:t>
      </w:r>
      <w:proofErr w:type="spellStart"/>
      <w:r w:rsidRPr="00887761">
        <w:rPr>
          <w:rFonts w:ascii="Times New Roman" w:eastAsia="Times-Bold" w:hAnsi="Times New Roman" w:cs="Times New Roman"/>
          <w:bCs/>
          <w:sz w:val="24"/>
          <w:szCs w:val="24"/>
        </w:rPr>
        <w:t>колледже</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Italic" w:hAnsi="Times New Roman" w:cs="Times New Roman"/>
          <w:bCs/>
          <w:i/>
          <w:iCs/>
          <w:sz w:val="24"/>
          <w:szCs w:val="24"/>
        </w:rPr>
        <w:t>Задание</w:t>
      </w:r>
      <w:proofErr w:type="spellEnd"/>
      <w:r w:rsidRPr="00887761">
        <w:rPr>
          <w:rFonts w:ascii="Times New Roman" w:eastAsia="Times-BoldItalic" w:hAnsi="Times New Roman" w:cs="Times New Roman"/>
          <w:bCs/>
          <w:i/>
          <w:iCs/>
          <w:sz w:val="24"/>
          <w:szCs w:val="24"/>
        </w:rPr>
        <w:t xml:space="preserve"> 11.1. </w:t>
      </w:r>
      <w:proofErr w:type="spellStart"/>
      <w:r w:rsidRPr="00887761">
        <w:rPr>
          <w:rFonts w:ascii="Times New Roman" w:eastAsia="Times-Bold" w:hAnsi="Times New Roman" w:cs="Times New Roman"/>
          <w:bCs/>
          <w:sz w:val="24"/>
          <w:szCs w:val="24"/>
        </w:rPr>
        <w:t>Составьте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предложения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используя</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слова</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из</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колонок</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spellStart"/>
      <w:r w:rsidRPr="00887761">
        <w:rPr>
          <w:rFonts w:ascii="Times New Roman" w:eastAsia="Times-Bold" w:hAnsi="Times New Roman" w:cs="Times New Roman"/>
          <w:bCs/>
          <w:sz w:val="24"/>
          <w:szCs w:val="24"/>
        </w:rPr>
        <w:t>Не</w:t>
      </w:r>
      <w:proofErr w:type="spellEnd"/>
      <w:r w:rsidRPr="00887761">
        <w:rPr>
          <w:rFonts w:ascii="Times New Roman" w:eastAsia="Times-Bold" w:hAnsi="Times New Roman" w:cs="Times New Roman"/>
          <w:bCs/>
          <w:sz w:val="24"/>
          <w:szCs w:val="24"/>
          <w:lang w:val="en-US"/>
        </w:rPr>
        <w:t xml:space="preserve"> thinks he would go to Moscow tomorrow.</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He said that he will be an engineer.</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He says he knows mathematics well.</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He thought he would be a good specialist.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He has translated the text.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he</w:t>
      </w:r>
      <w:proofErr w:type="gramEnd"/>
      <w:r w:rsidRPr="00887761">
        <w:rPr>
          <w:rFonts w:ascii="Times New Roman" w:eastAsia="Times-Bold" w:hAnsi="Times New Roman" w:cs="Times New Roman"/>
          <w:bCs/>
          <w:sz w:val="24"/>
          <w:szCs w:val="24"/>
          <w:lang w:val="en-US"/>
        </w:rPr>
        <w:t xml:space="preserve"> had passed his exams.</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he</w:t>
      </w:r>
      <w:proofErr w:type="gramEnd"/>
      <w:r w:rsidRPr="00887761">
        <w:rPr>
          <w:rFonts w:ascii="Times New Roman" w:eastAsia="Times-Bold" w:hAnsi="Times New Roman" w:cs="Times New Roman"/>
          <w:bCs/>
          <w:sz w:val="24"/>
          <w:szCs w:val="24"/>
          <w:lang w:val="en-US"/>
        </w:rPr>
        <w:t xml:space="preserve"> knew English well.</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 w:hAnsi="Times New Roman" w:cs="Times New Roman"/>
          <w:bCs/>
          <w:sz w:val="24"/>
          <w:szCs w:val="24"/>
        </w:rPr>
        <w:t>Урок</w:t>
      </w:r>
      <w:r w:rsidRPr="00887761">
        <w:rPr>
          <w:rFonts w:ascii="Times New Roman" w:eastAsia="Times-Bold" w:hAnsi="Times New Roman" w:cs="Times New Roman"/>
          <w:bCs/>
          <w:sz w:val="24"/>
          <w:szCs w:val="24"/>
          <w:lang w:val="en-US"/>
        </w:rPr>
        <w:t xml:space="preserve"> I</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r w:rsidRPr="00887761">
        <w:rPr>
          <w:rFonts w:ascii="Times New Roman" w:eastAsia="Times-BoldItalic" w:hAnsi="Times New Roman" w:cs="Times New Roman"/>
          <w:bCs/>
          <w:i/>
          <w:iCs/>
          <w:sz w:val="24"/>
          <w:szCs w:val="24"/>
        </w:rPr>
        <w:t xml:space="preserve">Задание 11.2. </w:t>
      </w:r>
      <w:proofErr w:type="spellStart"/>
      <w:r w:rsidRPr="00887761">
        <w:rPr>
          <w:rFonts w:ascii="Times New Roman" w:eastAsia="Times-Bold" w:hAnsi="Times New Roman" w:cs="Times New Roman"/>
          <w:bCs/>
          <w:sz w:val="24"/>
          <w:szCs w:val="24"/>
        </w:rPr>
        <w:t>Поставьте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глаголы</w:t>
      </w:r>
      <w:proofErr w:type="spellEnd"/>
      <w:r w:rsidRPr="00887761">
        <w:rPr>
          <w:rFonts w:ascii="Times New Roman" w:eastAsia="Times-Bold" w:hAnsi="Times New Roman" w:cs="Times New Roman"/>
          <w:bCs/>
          <w:sz w:val="24"/>
          <w:szCs w:val="24"/>
        </w:rPr>
        <w:t xml:space="preserve"> в </w:t>
      </w:r>
      <w:proofErr w:type="spellStart"/>
      <w:proofErr w:type="gramStart"/>
      <w:r w:rsidRPr="00887761">
        <w:rPr>
          <w:rFonts w:ascii="Times New Roman" w:eastAsia="Times-Bold" w:hAnsi="Times New Roman" w:cs="Times New Roman"/>
          <w:bCs/>
          <w:sz w:val="24"/>
          <w:szCs w:val="24"/>
        </w:rPr>
        <w:t>нужную</w:t>
      </w:r>
      <w:proofErr w:type="spellEnd"/>
      <w:proofErr w:type="gram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временную</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форму</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соблюдая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правило</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согласования</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времен</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spellStart"/>
      <w:r w:rsidRPr="00887761">
        <w:rPr>
          <w:rFonts w:ascii="Times New Roman" w:eastAsia="Times-Bold" w:hAnsi="Times New Roman" w:cs="Times New Roman"/>
          <w:bCs/>
          <w:sz w:val="24"/>
          <w:szCs w:val="24"/>
        </w:rPr>
        <w:t>Переведите</w:t>
      </w:r>
      <w:proofErr w:type="spellEnd"/>
      <w:r w:rsidRPr="00887761">
        <w:rPr>
          <w:rFonts w:ascii="Times New Roman" w:eastAsia="Times-Bold" w:hAnsi="Times New Roman" w:cs="Times New Roman"/>
          <w:bCs/>
          <w:sz w:val="24"/>
          <w:szCs w:val="24"/>
          <w:lang w:val="en-US"/>
        </w:rPr>
        <w:t xml:space="preserve"> </w:t>
      </w:r>
      <w:proofErr w:type="spellStart"/>
      <w:r w:rsidRPr="00887761">
        <w:rPr>
          <w:rFonts w:ascii="Times New Roman" w:eastAsia="Times-Bold" w:hAnsi="Times New Roman" w:cs="Times New Roman"/>
          <w:bCs/>
          <w:sz w:val="24"/>
          <w:szCs w:val="24"/>
        </w:rPr>
        <w:t>предложения</w:t>
      </w:r>
      <w:proofErr w:type="spellEnd"/>
      <w:r w:rsidRPr="00887761">
        <w:rPr>
          <w:rFonts w:ascii="Times New Roman" w:eastAsia="Times-Bold" w:hAnsi="Times New Roman" w:cs="Times New Roman"/>
          <w:bCs/>
          <w:sz w:val="24"/>
          <w:szCs w:val="24"/>
          <w:lang w:val="en-US"/>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1. I did not know that you already (to read) this book</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2. He did it better than we (to expect). 3. He said that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the</w:t>
      </w:r>
      <w:proofErr w:type="gramEnd"/>
      <w:r w:rsidRPr="00887761">
        <w:rPr>
          <w:rFonts w:ascii="Times New Roman" w:eastAsia="Times-Bold" w:hAnsi="Times New Roman" w:cs="Times New Roman"/>
          <w:bCs/>
          <w:sz w:val="24"/>
          <w:szCs w:val="24"/>
          <w:lang w:val="en-US"/>
        </w:rPr>
        <w:t xml:space="preserve"> bus (to be) here soon. 4. He told us that he (to do)</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lastRenderedPageBreak/>
        <w:t>this</w:t>
      </w:r>
      <w:proofErr w:type="gramEnd"/>
      <w:r w:rsidRPr="00887761">
        <w:rPr>
          <w:rFonts w:ascii="Times New Roman" w:eastAsia="Times-Bold" w:hAnsi="Times New Roman" w:cs="Times New Roman"/>
          <w:bCs/>
          <w:sz w:val="24"/>
          <w:szCs w:val="24"/>
          <w:lang w:val="en-US"/>
        </w:rPr>
        <w:t xml:space="preserve"> work himself 5. They decided that they (to bring)</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us</w:t>
      </w:r>
      <w:proofErr w:type="gramEnd"/>
      <w:r w:rsidRPr="00887761">
        <w:rPr>
          <w:rFonts w:ascii="Times New Roman" w:eastAsia="Times-Bold" w:hAnsi="Times New Roman" w:cs="Times New Roman"/>
          <w:bCs/>
          <w:sz w:val="24"/>
          <w:szCs w:val="24"/>
          <w:lang w:val="en-US"/>
        </w:rPr>
        <w:t xml:space="preserve"> all the books we need. 6. He said that he (can) not do</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it</w:t>
      </w:r>
      <w:proofErr w:type="gramEnd"/>
      <w:r w:rsidRPr="00887761">
        <w:rPr>
          <w:rFonts w:ascii="Times New Roman" w:eastAsia="Times-Bold" w:hAnsi="Times New Roman" w:cs="Times New Roman"/>
          <w:bCs/>
          <w:sz w:val="24"/>
          <w:szCs w:val="24"/>
          <w:lang w:val="en-US"/>
        </w:rPr>
        <w:t xml:space="preserve"> without my help. 7. I decided that next year I (to go)</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to</w:t>
      </w:r>
      <w:proofErr w:type="gramEnd"/>
      <w:r w:rsidRPr="00887761">
        <w:rPr>
          <w:rFonts w:ascii="Times New Roman" w:eastAsia="Times-Bold" w:hAnsi="Times New Roman" w:cs="Times New Roman"/>
          <w:bCs/>
          <w:sz w:val="24"/>
          <w:szCs w:val="24"/>
          <w:lang w:val="en-US"/>
        </w:rPr>
        <w:t xml:space="preserve"> the Black Sea coast. 8. It was decided that we (to</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begin</w:t>
      </w:r>
      <w:proofErr w:type="gramEnd"/>
      <w:r w:rsidRPr="00887761">
        <w:rPr>
          <w:rFonts w:ascii="Times New Roman" w:eastAsia="Times-Bold" w:hAnsi="Times New Roman" w:cs="Times New Roman"/>
          <w:bCs/>
          <w:sz w:val="24"/>
          <w:szCs w:val="24"/>
          <w:lang w:val="en-US"/>
        </w:rPr>
        <w:t>) our work at eight o'clock. 9.1 told them that I (to</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leave</w:t>
      </w:r>
      <w:proofErr w:type="gramEnd"/>
      <w:r w:rsidRPr="00887761">
        <w:rPr>
          <w:rFonts w:ascii="Times New Roman" w:eastAsia="Times-Bold" w:hAnsi="Times New Roman" w:cs="Times New Roman"/>
          <w:bCs/>
          <w:sz w:val="24"/>
          <w:szCs w:val="24"/>
          <w:lang w:val="en-US"/>
        </w:rPr>
        <w:t>) for Minsk next day. 10. The boy did not know that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he</w:t>
      </w:r>
      <w:proofErr w:type="gramEnd"/>
      <w:r w:rsidRPr="00887761">
        <w:rPr>
          <w:rFonts w:ascii="Times New Roman" w:eastAsia="Times-Bold" w:hAnsi="Times New Roman" w:cs="Times New Roman"/>
          <w:bCs/>
          <w:sz w:val="24"/>
          <w:szCs w:val="24"/>
          <w:lang w:val="en-US"/>
        </w:rPr>
        <w:t xml:space="preserve"> already (to receive) a good mark. 11. The students</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wanted</w:t>
      </w:r>
      <w:proofErr w:type="gramEnd"/>
      <w:r w:rsidRPr="00887761">
        <w:rPr>
          <w:rFonts w:ascii="Times New Roman" w:eastAsia="Times-Bold" w:hAnsi="Times New Roman" w:cs="Times New Roman"/>
          <w:bCs/>
          <w:sz w:val="24"/>
          <w:szCs w:val="24"/>
          <w:lang w:val="en-US"/>
        </w:rPr>
        <w:t xml:space="preserve"> to know when they (to pass) their examinations.</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12. We saw that our teacher just (to go out) and he (to</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come</w:t>
      </w:r>
      <w:proofErr w:type="gramEnd"/>
      <w:r w:rsidRPr="00887761">
        <w:rPr>
          <w:rFonts w:ascii="Times New Roman" w:eastAsia="Times-Bold" w:hAnsi="Times New Roman" w:cs="Times New Roman"/>
          <w:bCs/>
          <w:sz w:val="24"/>
          <w:szCs w:val="24"/>
          <w:lang w:val="en-US"/>
        </w:rPr>
        <w:t xml:space="preserve"> back) soon. 13. He said we (may) keep the books as</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long</w:t>
      </w:r>
      <w:proofErr w:type="gramEnd"/>
      <w:r w:rsidRPr="00887761">
        <w:rPr>
          <w:rFonts w:ascii="Times New Roman" w:eastAsia="Times-Bold" w:hAnsi="Times New Roman" w:cs="Times New Roman"/>
          <w:bCs/>
          <w:sz w:val="24"/>
          <w:szCs w:val="24"/>
          <w:lang w:val="en-US"/>
        </w:rPr>
        <w:t xml:space="preserve"> as we (to like). 14. We knew that he not (to be able)</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to</w:t>
      </w:r>
      <w:proofErr w:type="gramEnd"/>
      <w:r w:rsidRPr="00887761">
        <w:rPr>
          <w:rFonts w:ascii="Times New Roman" w:eastAsia="Times-Bold" w:hAnsi="Times New Roman" w:cs="Times New Roman"/>
          <w:bCs/>
          <w:sz w:val="24"/>
          <w:szCs w:val="24"/>
          <w:lang w:val="en-US"/>
        </w:rPr>
        <w:t xml:space="preserve"> make his work in time and (to decide) to help him.</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15. We understood at once that this control work (to be)</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a</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difficult</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one</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Italic" w:hAnsi="Times New Roman" w:cs="Times New Roman"/>
          <w:bCs/>
          <w:i/>
          <w:iCs/>
          <w:sz w:val="24"/>
          <w:szCs w:val="24"/>
        </w:rPr>
        <w:t>Задание</w:t>
      </w:r>
      <w:proofErr w:type="spellEnd"/>
      <w:r w:rsidRPr="00887761">
        <w:rPr>
          <w:rFonts w:ascii="Times New Roman" w:eastAsia="Times-BoldItalic" w:hAnsi="Times New Roman" w:cs="Times New Roman"/>
          <w:bCs/>
          <w:i/>
          <w:iCs/>
          <w:sz w:val="24"/>
          <w:szCs w:val="24"/>
        </w:rPr>
        <w:t xml:space="preserve"> 11.3. </w:t>
      </w:r>
      <w:proofErr w:type="spellStart"/>
      <w:r w:rsidRPr="00887761">
        <w:rPr>
          <w:rFonts w:ascii="Times New Roman" w:eastAsia="Times-Bold" w:hAnsi="Times New Roman" w:cs="Times New Roman"/>
          <w:bCs/>
          <w:sz w:val="24"/>
          <w:szCs w:val="24"/>
        </w:rPr>
        <w:t>Прочитайте</w:t>
      </w:r>
      <w:proofErr w:type="spellEnd"/>
      <w:r w:rsidRPr="00887761">
        <w:rPr>
          <w:rFonts w:ascii="Times New Roman" w:eastAsia="Times-Bold" w:hAnsi="Times New Roman" w:cs="Times New Roman"/>
          <w:bCs/>
          <w:sz w:val="24"/>
          <w:szCs w:val="24"/>
        </w:rPr>
        <w:t xml:space="preserve"> и </w:t>
      </w:r>
      <w:proofErr w:type="spellStart"/>
      <w:r w:rsidRPr="00887761">
        <w:rPr>
          <w:rFonts w:ascii="Times New Roman" w:eastAsia="Times-Bold" w:hAnsi="Times New Roman" w:cs="Times New Roman"/>
          <w:bCs/>
          <w:sz w:val="24"/>
          <w:szCs w:val="24"/>
        </w:rPr>
        <w:t>переведите</w:t>
      </w:r>
      <w:proofErr w:type="spellEnd"/>
      <w:r w:rsidRPr="00887761">
        <w:rPr>
          <w:rFonts w:ascii="Times New Roman" w:eastAsia="Times-Bold" w:hAnsi="Times New Roman" w:cs="Times New Roman"/>
          <w:bCs/>
          <w:sz w:val="24"/>
          <w:szCs w:val="24"/>
        </w:rPr>
        <w:t xml:space="preserve"> </w:t>
      </w:r>
      <w:proofErr w:type="spellStart"/>
      <w:r w:rsidRPr="00887761">
        <w:rPr>
          <w:rFonts w:ascii="Times New Roman" w:eastAsia="Times-Bold" w:hAnsi="Times New Roman" w:cs="Times New Roman"/>
          <w:bCs/>
          <w:sz w:val="24"/>
          <w:szCs w:val="24"/>
        </w:rPr>
        <w:t>текст</w:t>
      </w:r>
      <w:proofErr w:type="spellEnd"/>
      <w:r w:rsidRPr="00887761">
        <w:rPr>
          <w:rFonts w:ascii="Times New Roman" w:eastAsia="Times-Bold" w:hAnsi="Times New Roman" w:cs="Times New Roman"/>
          <w:bCs/>
          <w:sz w:val="24"/>
          <w:szCs w:val="24"/>
        </w:rPr>
        <w:t>:</w:t>
      </w:r>
    </w:p>
    <w:p w:rsidR="00887761" w:rsidRPr="00887761" w:rsidRDefault="00887761" w:rsidP="00887761">
      <w:pPr>
        <w:autoSpaceDE w:val="0"/>
        <w:autoSpaceDN w:val="0"/>
        <w:adjustRightInd w:val="0"/>
        <w:ind w:firstLine="0"/>
        <w:jc w:val="center"/>
        <w:rPr>
          <w:rFonts w:ascii="Times New Roman" w:eastAsia="Times-BoldItalic" w:hAnsi="Times New Roman" w:cs="Times New Roman"/>
          <w:b/>
          <w:bCs/>
          <w:i/>
          <w:iCs/>
          <w:sz w:val="24"/>
          <w:szCs w:val="24"/>
          <w:lang w:val="en-US"/>
        </w:rPr>
      </w:pPr>
      <w:r w:rsidRPr="00887761">
        <w:rPr>
          <w:rFonts w:ascii="Times New Roman" w:eastAsia="Times-BoldItalic" w:hAnsi="Times New Roman" w:cs="Times New Roman"/>
          <w:b/>
          <w:bCs/>
          <w:i/>
          <w:iCs/>
          <w:sz w:val="24"/>
          <w:szCs w:val="24"/>
          <w:lang w:val="en-US"/>
        </w:rPr>
        <w:t>LONDON</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London is the capital of Great Britain, its political, economic and commercial centre. It is one of the largest cities in the world and the largest city in Europe. Its population is about 8 million. London is situated on the river Thames. The city is</w:t>
      </w:r>
      <w:r>
        <w:rPr>
          <w:rFonts w:ascii="Times New Roman" w:eastAsia="Times-Bold" w:hAnsi="Times New Roman" w:cs="Times New Roman"/>
          <w:bCs/>
          <w:sz w:val="24"/>
          <w:szCs w:val="24"/>
        </w:rPr>
        <w:t xml:space="preserve"> </w:t>
      </w:r>
      <w:r w:rsidRPr="00887761">
        <w:rPr>
          <w:rFonts w:ascii="Times New Roman" w:eastAsia="Times-Bold" w:hAnsi="Times New Roman" w:cs="Times New Roman"/>
          <w:bCs/>
          <w:sz w:val="24"/>
          <w:szCs w:val="24"/>
          <w:lang w:val="en-US"/>
        </w:rPr>
        <w:t>very old. It has more than 20 centuries old history. Traditionally it is divided into several parts, the City, Westminster, the West End and the East. End. They are very different from each other. The City is the oldest part of London, its financial and business centre. Numerous banks, offices and firms are concentrated here. Few people live in the City but over a million come to work here. There are two places of interest in the City: St. Paul's Cathedral and the Tower of London. St. Paul's Cathedral was built in the 17</w:t>
      </w:r>
      <w:r w:rsidRPr="00887761">
        <w:rPr>
          <w:rFonts w:ascii="Times New Roman" w:eastAsia="Times-Bold" w:hAnsi="Times New Roman" w:cs="Times New Roman"/>
          <w:bCs/>
          <w:sz w:val="24"/>
          <w:szCs w:val="24"/>
          <w:vertAlign w:val="superscript"/>
          <w:lang w:val="en-US"/>
        </w:rPr>
        <w:t>th</w:t>
      </w:r>
      <w:r w:rsidRPr="00887761">
        <w:rPr>
          <w:rFonts w:ascii="Times New Roman" w:eastAsia="Times-Bold" w:hAnsi="Times New Roman" w:cs="Times New Roman"/>
          <w:bCs/>
          <w:sz w:val="24"/>
          <w:szCs w:val="24"/>
          <w:lang w:val="en-US"/>
        </w:rPr>
        <w:t xml:space="preserve"> century by the architect Christopher Wren. The Tower of London was built in the 15th century. It was used as a fortress, a palace and a prison. Now it's a museum. Westminster is the aristocratic official part of London. There are Buckingham Palace where the Queen lives and the Houses of Parliament along the north bank of the Thames. The clock tower of the Houses of Parliament is famous for its big hour bell known as ≪Big Ben≫. </w:t>
      </w:r>
      <w:r w:rsidRPr="00887761">
        <w:rPr>
          <w:rFonts w:ascii="Times New Roman" w:eastAsia="Times-Bold" w:hAnsi="Times New Roman" w:cs="Times New Roman"/>
          <w:bCs/>
          <w:sz w:val="24"/>
          <w:szCs w:val="24"/>
          <w:lang w:val="en-US"/>
        </w:rPr>
        <w:lastRenderedPageBreak/>
        <w:t xml:space="preserve">Westminster Abbey is the place where the coronation of nearly all kings and queens has taken place. Many of them are buried here as well as some other famous people of the country. The West End is the richest and most beautiful part of London. The best hotels, restaurants, shops, clubs, parks and houses are situated there. There-are many tourists there from different countries of the world. Trafalgar Square is the geographical centre of </w:t>
      </w:r>
      <w:proofErr w:type="gramStart"/>
      <w:r w:rsidRPr="00887761">
        <w:rPr>
          <w:rFonts w:ascii="Times New Roman" w:eastAsia="Times-Bold" w:hAnsi="Times New Roman" w:cs="Times New Roman"/>
          <w:bCs/>
          <w:sz w:val="24"/>
          <w:szCs w:val="24"/>
          <w:lang w:val="en-US"/>
        </w:rPr>
        <w:t>London,</w:t>
      </w:r>
      <w:proofErr w:type="gramEnd"/>
      <w:r w:rsidRPr="00887761">
        <w:rPr>
          <w:rFonts w:ascii="Times New Roman" w:eastAsia="Times-Bold" w:hAnsi="Times New Roman" w:cs="Times New Roman"/>
          <w:bCs/>
          <w:sz w:val="24"/>
          <w:szCs w:val="24"/>
          <w:lang w:val="en-US"/>
        </w:rPr>
        <w:t xml:space="preserve"> it was named in the memory of Admiral Nelson's victory in the battle of Trafalgar in 1805. The tall Nelson's Column stands in the middle of the square. The East End is an industrial district of London. There are many factories there. The region is densely populated</w:t>
      </w:r>
      <w:r>
        <w:rPr>
          <w:rFonts w:ascii="Times New Roman" w:eastAsia="Times-Bold" w:hAnsi="Times New Roman" w:cs="Times New Roman"/>
          <w:bCs/>
          <w:sz w:val="24"/>
          <w:szCs w:val="24"/>
        </w:rPr>
        <w:t xml:space="preserve"> </w:t>
      </w:r>
      <w:r w:rsidRPr="00887761">
        <w:rPr>
          <w:rFonts w:ascii="Times New Roman" w:eastAsia="Times-Bold" w:hAnsi="Times New Roman" w:cs="Times New Roman"/>
          <w:bCs/>
          <w:sz w:val="24"/>
          <w:szCs w:val="24"/>
          <w:lang w:val="en-US"/>
        </w:rPr>
        <w:t>by working class families.</w:t>
      </w:r>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lang w:val="en-US"/>
        </w:rPr>
      </w:pPr>
      <w:r w:rsidRPr="00887761">
        <w:rPr>
          <w:rFonts w:ascii="Times New Roman" w:eastAsia="Times-BoldItalic" w:hAnsi="Times New Roman" w:cs="Times New Roman"/>
          <w:bCs/>
          <w:i/>
          <w:iCs/>
          <w:sz w:val="24"/>
          <w:szCs w:val="24"/>
          <w:lang w:val="en-US"/>
        </w:rPr>
        <w:t>Words</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capital</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столица</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centre</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центр</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numerous</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многочисленный</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palace</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дворец</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128</w:t>
      </w:r>
    </w:p>
    <w:p w:rsidR="00887761" w:rsidRPr="00887761" w:rsidRDefault="00887761" w:rsidP="00887761">
      <w:pPr>
        <w:autoSpaceDE w:val="0"/>
        <w:autoSpaceDN w:val="0"/>
        <w:adjustRightInd w:val="0"/>
        <w:ind w:firstLine="0"/>
        <w:jc w:val="both"/>
        <w:rPr>
          <w:rFonts w:ascii="Times New Roman" w:eastAsia="Times-Roman" w:hAnsi="Times New Roman" w:cs="Times New Roman"/>
          <w:sz w:val="24"/>
          <w:szCs w:val="24"/>
          <w:lang w:val="en-US"/>
        </w:rPr>
      </w:pPr>
      <w:proofErr w:type="spellStart"/>
      <w:r w:rsidRPr="00887761">
        <w:rPr>
          <w:rFonts w:ascii="Times New Roman" w:eastAsia="Times-Bold" w:hAnsi="Times New Roman" w:cs="Times New Roman"/>
          <w:bCs/>
          <w:sz w:val="24"/>
          <w:szCs w:val="24"/>
        </w:rPr>
        <w:t>Урок</w:t>
      </w:r>
      <w:proofErr w:type="spellEnd"/>
      <w:r w:rsidRPr="00887761">
        <w:rPr>
          <w:rFonts w:ascii="Times New Roman" w:eastAsia="Times-Bold" w:hAnsi="Times New Roman" w:cs="Times New Roman"/>
          <w:bCs/>
          <w:sz w:val="24"/>
          <w:szCs w:val="24"/>
          <w:lang w:val="en-US"/>
        </w:rPr>
        <w:t xml:space="preserve"> </w:t>
      </w:r>
      <w:r w:rsidRPr="00887761">
        <w:rPr>
          <w:rFonts w:ascii="Times New Roman" w:eastAsia="Times-Roman" w:hAnsi="Times New Roman" w:cs="Times New Roman"/>
          <w:sz w:val="24"/>
          <w:szCs w:val="24"/>
          <w:lang w:val="en-US"/>
        </w:rPr>
        <w:t>11</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fortress</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крепость</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cathedral</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собор</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hotel</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гостиница</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prison</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тюрьма</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clock</w:t>
      </w:r>
      <w:proofErr w:type="gramEnd"/>
      <w:r w:rsidRPr="00887761">
        <w:rPr>
          <w:rFonts w:ascii="Times New Roman" w:eastAsia="Times-Bold" w:hAnsi="Times New Roman" w:cs="Times New Roman"/>
          <w:bCs/>
          <w:sz w:val="24"/>
          <w:szCs w:val="24"/>
          <w:lang w:val="en-US"/>
        </w:rPr>
        <w:t xml:space="preserve"> tower — </w:t>
      </w:r>
      <w:proofErr w:type="spellStart"/>
      <w:r w:rsidRPr="00887761">
        <w:rPr>
          <w:rFonts w:ascii="Times New Roman" w:eastAsia="Times-Bold" w:hAnsi="Times New Roman" w:cs="Times New Roman"/>
          <w:bCs/>
          <w:sz w:val="24"/>
          <w:szCs w:val="24"/>
        </w:rPr>
        <w:t>колокольня</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memory</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память</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residence</w:t>
      </w:r>
      <w:proofErr w:type="spellEnd"/>
      <w:r w:rsidRPr="00887761">
        <w:rPr>
          <w:rFonts w:ascii="Times New Roman" w:eastAsia="Times-Bold" w:hAnsi="Times New Roman" w:cs="Times New Roman"/>
          <w:bCs/>
          <w:sz w:val="24"/>
          <w:szCs w:val="24"/>
        </w:rPr>
        <w:t xml:space="preserve"> — </w:t>
      </w:r>
      <w:proofErr w:type="spellStart"/>
      <w:r w:rsidRPr="00887761">
        <w:rPr>
          <w:rFonts w:ascii="Times New Roman" w:eastAsia="Times-Bold" w:hAnsi="Times New Roman" w:cs="Times New Roman"/>
          <w:bCs/>
          <w:sz w:val="24"/>
          <w:szCs w:val="24"/>
        </w:rPr>
        <w:t>резиденция</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official</w:t>
      </w:r>
      <w:proofErr w:type="spellEnd"/>
      <w:r w:rsidRPr="00887761">
        <w:rPr>
          <w:rFonts w:ascii="Times New Roman" w:eastAsia="Times-Bold" w:hAnsi="Times New Roman" w:cs="Times New Roman"/>
          <w:bCs/>
          <w:sz w:val="24"/>
          <w:szCs w:val="24"/>
        </w:rPr>
        <w:t xml:space="preserve"> — </w:t>
      </w:r>
      <w:proofErr w:type="spellStart"/>
      <w:r w:rsidRPr="00887761">
        <w:rPr>
          <w:rFonts w:ascii="Times New Roman" w:eastAsia="Times-Bold" w:hAnsi="Times New Roman" w:cs="Times New Roman"/>
          <w:bCs/>
          <w:sz w:val="24"/>
          <w:szCs w:val="24"/>
        </w:rPr>
        <w:t>официальный</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densely</w:t>
      </w:r>
      <w:proofErr w:type="spellEnd"/>
      <w:r w:rsidRPr="00887761">
        <w:rPr>
          <w:rFonts w:ascii="Times New Roman" w:eastAsia="Times-Bold" w:hAnsi="Times New Roman" w:cs="Times New Roman"/>
          <w:bCs/>
          <w:sz w:val="24"/>
          <w:szCs w:val="24"/>
        </w:rPr>
        <w:t xml:space="preserve"> — </w:t>
      </w:r>
      <w:proofErr w:type="spellStart"/>
      <w:r w:rsidRPr="00887761">
        <w:rPr>
          <w:rFonts w:ascii="Times New Roman" w:eastAsia="Times-Bold" w:hAnsi="Times New Roman" w:cs="Times New Roman"/>
          <w:bCs/>
          <w:sz w:val="24"/>
          <w:szCs w:val="24"/>
        </w:rPr>
        <w:t>плотно</w:t>
      </w:r>
      <w:proofErr w:type="spell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populated</w:t>
      </w:r>
      <w:proofErr w:type="gramEnd"/>
      <w:r w:rsidRPr="00887761">
        <w:rPr>
          <w:rFonts w:ascii="Times New Roman" w:eastAsia="Times-Bold" w:hAnsi="Times New Roman" w:cs="Times New Roman"/>
          <w:bCs/>
          <w:sz w:val="24"/>
          <w:szCs w:val="24"/>
          <w:lang w:val="en-US"/>
        </w:rPr>
        <w:t xml:space="preserve"> — </w:t>
      </w:r>
      <w:proofErr w:type="spellStart"/>
      <w:r w:rsidRPr="00887761">
        <w:rPr>
          <w:rFonts w:ascii="Times New Roman" w:eastAsia="Times-Bold" w:hAnsi="Times New Roman" w:cs="Times New Roman"/>
          <w:bCs/>
          <w:sz w:val="24"/>
          <w:szCs w:val="24"/>
        </w:rPr>
        <w:t>населено</w:t>
      </w:r>
      <w:proofErr w:type="spellEnd"/>
    </w:p>
    <w:p w:rsidR="00887761" w:rsidRPr="00887761" w:rsidRDefault="00887761" w:rsidP="00887761">
      <w:pPr>
        <w:autoSpaceDE w:val="0"/>
        <w:autoSpaceDN w:val="0"/>
        <w:adjustRightInd w:val="0"/>
        <w:ind w:firstLine="0"/>
        <w:jc w:val="both"/>
        <w:rPr>
          <w:rFonts w:ascii="Times New Roman" w:eastAsia="Times-BoldItalic" w:hAnsi="Times New Roman" w:cs="Times New Roman"/>
          <w:bCs/>
          <w:i/>
          <w:iCs/>
          <w:sz w:val="24"/>
          <w:szCs w:val="24"/>
          <w:lang w:val="en-US"/>
        </w:rPr>
      </w:pPr>
      <w:r w:rsidRPr="00887761">
        <w:rPr>
          <w:rFonts w:ascii="Times New Roman" w:eastAsia="Times-BoldItalic" w:hAnsi="Times New Roman" w:cs="Times New Roman"/>
          <w:bCs/>
          <w:i/>
          <w:iCs/>
          <w:sz w:val="24"/>
          <w:szCs w:val="24"/>
          <w:lang w:val="en-US"/>
        </w:rPr>
        <w:t>Questions</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1. What is the capital of Great Britain?</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2. Is London a big city?</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3. What is London's population?</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4. On what river does London stand?</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lastRenderedPageBreak/>
        <w:t>5. Into what parts is London divided?</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proofErr w:type="gramStart"/>
      <w:r w:rsidRPr="00887761">
        <w:rPr>
          <w:rFonts w:ascii="Times New Roman" w:eastAsia="Times-Bold" w:hAnsi="Times New Roman" w:cs="Times New Roman"/>
          <w:bCs/>
          <w:sz w:val="24"/>
          <w:szCs w:val="24"/>
          <w:lang w:val="en-US"/>
        </w:rPr>
        <w:t>6. Why is the City</w:t>
      </w:r>
      <w:proofErr w:type="gramEnd"/>
      <w:r w:rsidRPr="00887761">
        <w:rPr>
          <w:rFonts w:ascii="Times New Roman" w:eastAsia="Times-Bold" w:hAnsi="Times New Roman" w:cs="Times New Roman"/>
          <w:bCs/>
          <w:sz w:val="24"/>
          <w:szCs w:val="24"/>
          <w:lang w:val="en-US"/>
        </w:rPr>
        <w:t xml:space="preserve"> called the business centre of</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London?</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7. What places of interest does Westminster include?</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8. Who was buried in Westminster Abbey?</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9. What is the West End famous for?</w:t>
      </w:r>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lang w:val="en-US"/>
        </w:rPr>
      </w:pPr>
      <w:r w:rsidRPr="00887761">
        <w:rPr>
          <w:rFonts w:ascii="Times New Roman" w:eastAsia="Times-Bold" w:hAnsi="Times New Roman" w:cs="Times New Roman"/>
          <w:bCs/>
          <w:sz w:val="24"/>
          <w:szCs w:val="24"/>
          <w:lang w:val="en-US"/>
        </w:rPr>
        <w:t xml:space="preserve">10. Why is the central square in London named </w:t>
      </w:r>
      <w:proofErr w:type="gramStart"/>
      <w:r w:rsidRPr="00887761">
        <w:rPr>
          <w:rFonts w:ascii="Times New Roman" w:eastAsia="Times-Bold" w:hAnsi="Times New Roman" w:cs="Times New Roman"/>
          <w:bCs/>
          <w:sz w:val="24"/>
          <w:szCs w:val="24"/>
          <w:lang w:val="en-US"/>
        </w:rPr>
        <w:t>Trafalgar</w:t>
      </w:r>
      <w:proofErr w:type="gramEnd"/>
    </w:p>
    <w:p w:rsidR="00887761" w:rsidRPr="00887761" w:rsidRDefault="00887761" w:rsidP="00887761">
      <w:pPr>
        <w:autoSpaceDE w:val="0"/>
        <w:autoSpaceDN w:val="0"/>
        <w:adjustRightInd w:val="0"/>
        <w:ind w:firstLine="0"/>
        <w:jc w:val="both"/>
        <w:rPr>
          <w:rFonts w:ascii="Times New Roman" w:eastAsia="Times-Bold" w:hAnsi="Times New Roman" w:cs="Times New Roman"/>
          <w:bCs/>
          <w:sz w:val="24"/>
          <w:szCs w:val="24"/>
        </w:rPr>
      </w:pPr>
      <w:proofErr w:type="spellStart"/>
      <w:r w:rsidRPr="00887761">
        <w:rPr>
          <w:rFonts w:ascii="Times New Roman" w:eastAsia="Times-Bold" w:hAnsi="Times New Roman" w:cs="Times New Roman"/>
          <w:bCs/>
          <w:sz w:val="24"/>
          <w:szCs w:val="24"/>
        </w:rPr>
        <w:t>Square</w:t>
      </w:r>
      <w:proofErr w:type="spellEnd"/>
      <w:r w:rsidRPr="00887761">
        <w:rPr>
          <w:rFonts w:ascii="Times New Roman" w:eastAsia="Times-Bold" w:hAnsi="Times New Roman" w:cs="Times New Roman"/>
          <w:bCs/>
          <w:sz w:val="24"/>
          <w:szCs w:val="24"/>
        </w:rPr>
        <w:t>?</w:t>
      </w:r>
    </w:p>
    <w:p w:rsidR="00887761" w:rsidRPr="00887761" w:rsidRDefault="00887761" w:rsidP="00887761">
      <w:pPr>
        <w:jc w:val="both"/>
        <w:rPr>
          <w:rFonts w:ascii="Times New Roman" w:hAnsi="Times New Roman" w:cs="Times New Roman"/>
          <w:sz w:val="24"/>
          <w:szCs w:val="24"/>
          <w:lang w:val="en-US"/>
        </w:rPr>
      </w:pPr>
      <w:r w:rsidRPr="00887761">
        <w:rPr>
          <w:rFonts w:ascii="Times New Roman" w:eastAsia="Times-Bold" w:hAnsi="Times New Roman" w:cs="Times New Roman"/>
          <w:bCs/>
          <w:sz w:val="24"/>
          <w:szCs w:val="24"/>
          <w:lang w:val="en-US"/>
        </w:rPr>
        <w:t>11. Who lives in the East End?</w:t>
      </w:r>
    </w:p>
    <w:sectPr w:rsidR="00887761" w:rsidRPr="00887761" w:rsidSect="00887761">
      <w:pgSz w:w="16838" w:h="11906" w:orient="landscape"/>
      <w:pgMar w:top="1701" w:right="678"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887761"/>
    <w:rsid w:val="00887761"/>
    <w:rsid w:val="00A44A48"/>
    <w:rsid w:val="00D8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923</Words>
  <Characters>5267</Characters>
  <Application>Microsoft Office Word</Application>
  <DocSecurity>0</DocSecurity>
  <Lines>43</Lines>
  <Paragraphs>12</Paragraphs>
  <ScaleCrop>false</ScaleCrop>
  <Company>Reanimator Extreme Edition</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2020-03-15T03:39:00Z</dcterms:created>
  <dcterms:modified xsi:type="dcterms:W3CDTF">2020-03-15T03:44:00Z</dcterms:modified>
</cp:coreProperties>
</file>